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32C3F" w14:textId="7F089010" w:rsidR="000D2F77" w:rsidRPr="000D2F77" w:rsidRDefault="000D2F77" w:rsidP="007B198A">
      <w:pPr>
        <w:rPr>
          <w:rFonts w:ascii="Signika" w:hAnsi="Signika"/>
          <w:b/>
          <w:sz w:val="32"/>
          <w:szCs w:val="32"/>
        </w:rPr>
      </w:pPr>
      <w:r>
        <w:rPr>
          <w:rFonts w:ascii="Signika" w:hAnsi="Signika"/>
          <w:b/>
          <w:sz w:val="32"/>
          <w:szCs w:val="32"/>
        </w:rPr>
        <w:t>FOLLOW UP NOTES</w:t>
      </w:r>
    </w:p>
    <w:p w14:paraId="67DFE3DF" w14:textId="77777777" w:rsidR="000D2F77" w:rsidRPr="000D2F77" w:rsidRDefault="000D2F77" w:rsidP="007B198A">
      <w:pPr>
        <w:rPr>
          <w:rFonts w:ascii="Signika" w:hAnsi="Signika"/>
        </w:rPr>
      </w:pPr>
    </w:p>
    <w:p w14:paraId="1A62C8E9" w14:textId="26DDCC06" w:rsidR="00C94F4C" w:rsidRPr="000D2F77" w:rsidRDefault="00C94F4C" w:rsidP="007B198A">
      <w:pPr>
        <w:rPr>
          <w:rFonts w:ascii="Signika" w:hAnsi="Signika"/>
          <w:sz w:val="32"/>
          <w:szCs w:val="32"/>
        </w:rPr>
      </w:pPr>
      <w:r w:rsidRPr="000D2F77">
        <w:rPr>
          <w:rFonts w:ascii="Signika" w:hAnsi="Signika"/>
          <w:b/>
          <w:sz w:val="32"/>
          <w:szCs w:val="32"/>
        </w:rPr>
        <w:t>W</w:t>
      </w:r>
      <w:r w:rsidR="000D2F77" w:rsidRPr="000D2F77">
        <w:rPr>
          <w:rFonts w:ascii="Signika" w:hAnsi="Signika"/>
          <w:b/>
          <w:sz w:val="32"/>
          <w:szCs w:val="32"/>
        </w:rPr>
        <w:t>ebinar title:</w:t>
      </w:r>
      <w:r w:rsidR="000D2F77" w:rsidRPr="000D2F77">
        <w:rPr>
          <w:rFonts w:ascii="Signika" w:hAnsi="Signika"/>
          <w:sz w:val="32"/>
          <w:szCs w:val="32"/>
        </w:rPr>
        <w:tab/>
      </w:r>
      <w:r w:rsidRPr="000D2F77">
        <w:rPr>
          <w:rFonts w:ascii="Signika" w:hAnsi="Signika"/>
          <w:sz w:val="32"/>
          <w:szCs w:val="32"/>
        </w:rPr>
        <w:t>UC &amp; the coronavirus</w:t>
      </w:r>
    </w:p>
    <w:p w14:paraId="131DEC8D" w14:textId="72331026" w:rsidR="000D2F77" w:rsidRPr="000D2F77" w:rsidRDefault="000D2F77" w:rsidP="007B198A">
      <w:pPr>
        <w:rPr>
          <w:rFonts w:ascii="Signika" w:hAnsi="Signika"/>
          <w:sz w:val="28"/>
          <w:szCs w:val="28"/>
        </w:rPr>
      </w:pPr>
      <w:r w:rsidRPr="000D2F77">
        <w:rPr>
          <w:rFonts w:ascii="Signika" w:hAnsi="Signika"/>
          <w:b/>
          <w:sz w:val="32"/>
          <w:szCs w:val="32"/>
        </w:rPr>
        <w:t>Webinar date:</w:t>
      </w:r>
      <w:r w:rsidRPr="000D2F77">
        <w:rPr>
          <w:rFonts w:ascii="Signika" w:hAnsi="Signika"/>
          <w:sz w:val="32"/>
          <w:szCs w:val="32"/>
        </w:rPr>
        <w:t xml:space="preserve"> </w:t>
      </w:r>
      <w:r w:rsidRPr="000D2F77">
        <w:rPr>
          <w:rFonts w:ascii="Signika" w:hAnsi="Signika"/>
          <w:sz w:val="32"/>
          <w:szCs w:val="32"/>
        </w:rPr>
        <w:tab/>
        <w:t>1</w:t>
      </w:r>
      <w:r w:rsidRPr="000D2F77">
        <w:rPr>
          <w:rFonts w:ascii="Signika" w:hAnsi="Signika"/>
          <w:sz w:val="32"/>
          <w:szCs w:val="32"/>
          <w:vertAlign w:val="superscript"/>
        </w:rPr>
        <w:t>st</w:t>
      </w:r>
      <w:r w:rsidRPr="000D2F77">
        <w:rPr>
          <w:rFonts w:ascii="Signika" w:hAnsi="Signika"/>
          <w:sz w:val="32"/>
          <w:szCs w:val="32"/>
        </w:rPr>
        <w:t xml:space="preserve"> April 2020</w:t>
      </w:r>
      <w:r w:rsidRPr="000D2F77">
        <w:rPr>
          <w:rFonts w:ascii="Signika" w:hAnsi="Signika"/>
          <w:sz w:val="28"/>
          <w:szCs w:val="28"/>
        </w:rPr>
        <w:t xml:space="preserve"> </w:t>
      </w:r>
      <w:r w:rsidRPr="000D2F77">
        <w:rPr>
          <w:rFonts w:ascii="Signika" w:hAnsi="Signika"/>
          <w:sz w:val="28"/>
          <w:szCs w:val="28"/>
        </w:rPr>
        <w:tab/>
      </w:r>
    </w:p>
    <w:p w14:paraId="6967EC2C" w14:textId="77777777" w:rsidR="00C94F4C" w:rsidRPr="000D2F77" w:rsidRDefault="00C94F4C" w:rsidP="007B198A">
      <w:pPr>
        <w:rPr>
          <w:rFonts w:ascii="Signika" w:hAnsi="Signika"/>
        </w:rPr>
      </w:pPr>
    </w:p>
    <w:p w14:paraId="39A73FA1" w14:textId="77777777" w:rsidR="000D2F77" w:rsidRDefault="000D2F77" w:rsidP="007B198A">
      <w:pPr>
        <w:rPr>
          <w:rFonts w:ascii="Signika" w:hAnsi="Signika"/>
          <w:b/>
        </w:rPr>
      </w:pPr>
    </w:p>
    <w:p w14:paraId="683520C8" w14:textId="6CE5D2A7" w:rsidR="007B198A" w:rsidRDefault="000D2F77" w:rsidP="007B198A">
      <w:pPr>
        <w:rPr>
          <w:rFonts w:ascii="Signika" w:hAnsi="Signika"/>
          <w:b/>
        </w:rPr>
      </w:pPr>
      <w:r w:rsidRPr="000D2F77">
        <w:rPr>
          <w:rFonts w:ascii="Signika" w:hAnsi="Signika"/>
          <w:b/>
        </w:rPr>
        <w:t>Link to the recording:</w:t>
      </w:r>
    </w:p>
    <w:p w14:paraId="068BBB90" w14:textId="77777777" w:rsidR="000D2F77" w:rsidRPr="000D2F77" w:rsidRDefault="000D2F77" w:rsidP="007B198A">
      <w:pPr>
        <w:rPr>
          <w:rFonts w:ascii="Signika" w:hAnsi="Signika"/>
          <w:b/>
        </w:rPr>
      </w:pPr>
    </w:p>
    <w:p w14:paraId="3F91FF69" w14:textId="4FA2AB14" w:rsidR="007B198A" w:rsidRPr="000D2F77" w:rsidRDefault="006C2AE7" w:rsidP="007B198A">
      <w:pPr>
        <w:rPr>
          <w:rFonts w:ascii="Signika" w:hAnsi="Signika"/>
        </w:rPr>
      </w:pPr>
      <w:hyperlink r:id="rId6" w:history="1">
        <w:r w:rsidR="007B198A" w:rsidRPr="000D2F77">
          <w:rPr>
            <w:rStyle w:val="Hyperlink"/>
            <w:rFonts w:ascii="Signika" w:hAnsi="Signika"/>
          </w:rPr>
          <w:t>https://us04web.zoom.us/rec/share/u8xFH6Gv2nJObY3TtQbSV_R7BL_ZX6a81iYdq_UNzh7k8rfqCSepMIx68YPWOZCZ</w:t>
        </w:r>
      </w:hyperlink>
      <w:r w:rsidR="007B198A" w:rsidRPr="000D2F77">
        <w:rPr>
          <w:rFonts w:ascii="Signika" w:hAnsi="Signika"/>
        </w:rPr>
        <w:t xml:space="preserve"> </w:t>
      </w:r>
    </w:p>
    <w:p w14:paraId="0786CFC1" w14:textId="4DE417D3" w:rsidR="00DA7ACF" w:rsidRPr="000D2F77" w:rsidRDefault="00DA7ACF">
      <w:pPr>
        <w:rPr>
          <w:rFonts w:ascii="Signika" w:hAnsi="Signika"/>
        </w:rPr>
      </w:pPr>
    </w:p>
    <w:p w14:paraId="59DCDF53" w14:textId="77777777" w:rsidR="00DA7ACF" w:rsidRPr="000D2F77" w:rsidRDefault="00DA7ACF">
      <w:pPr>
        <w:rPr>
          <w:rFonts w:ascii="Signika" w:hAnsi="Signika"/>
        </w:rPr>
      </w:pPr>
    </w:p>
    <w:p w14:paraId="3A563BFD" w14:textId="3CE7839A" w:rsidR="00C94F4C" w:rsidRPr="000D2F77" w:rsidRDefault="000D2F77">
      <w:pPr>
        <w:rPr>
          <w:rFonts w:ascii="Signika" w:hAnsi="Signika"/>
          <w:b/>
        </w:rPr>
      </w:pPr>
      <w:r w:rsidRPr="000D2F77">
        <w:rPr>
          <w:rFonts w:ascii="Signika" w:hAnsi="Signika"/>
          <w:b/>
        </w:rPr>
        <w:t>Links</w:t>
      </w:r>
      <w:r w:rsidR="00C94F4C" w:rsidRPr="000D2F77">
        <w:rPr>
          <w:rFonts w:ascii="Signika" w:hAnsi="Signika"/>
          <w:b/>
        </w:rPr>
        <w:t xml:space="preserve"> that </w:t>
      </w:r>
      <w:r w:rsidRPr="000D2F77">
        <w:rPr>
          <w:rFonts w:ascii="Signika" w:hAnsi="Signika"/>
          <w:b/>
        </w:rPr>
        <w:t xml:space="preserve">shown on </w:t>
      </w:r>
      <w:r w:rsidR="00C94F4C" w:rsidRPr="000D2F77">
        <w:rPr>
          <w:rFonts w:ascii="Signika" w:hAnsi="Signika"/>
          <w:b/>
        </w:rPr>
        <w:t>screen during the webinar:</w:t>
      </w:r>
    </w:p>
    <w:p w14:paraId="194836DF" w14:textId="77777777" w:rsidR="00C94F4C" w:rsidRPr="000D2F77" w:rsidRDefault="00C94F4C">
      <w:pPr>
        <w:rPr>
          <w:rFonts w:ascii="Signika" w:hAnsi="Signika"/>
        </w:rPr>
      </w:pPr>
    </w:p>
    <w:p w14:paraId="6E6B9DEE" w14:textId="174BDBF7" w:rsidR="00200EB8" w:rsidRPr="000D2F77" w:rsidRDefault="006C2AE7">
      <w:pPr>
        <w:rPr>
          <w:rFonts w:ascii="Signika" w:hAnsi="Signika"/>
        </w:rPr>
      </w:pPr>
      <w:hyperlink r:id="rId7" w:history="1">
        <w:r w:rsidR="00200EB8" w:rsidRPr="000D2F77">
          <w:rPr>
            <w:rStyle w:val="Hyperlink"/>
            <w:rFonts w:ascii="Signika" w:hAnsi="Signika"/>
          </w:rPr>
          <w:t>http://data.parliament.uk/DepositedPapers/Files/DEP2016-0778/Identity_verification_and_standards_of_evidence_v4.0.pdf</w:t>
        </w:r>
      </w:hyperlink>
      <w:r w:rsidR="00200EB8" w:rsidRPr="000D2F77">
        <w:rPr>
          <w:rFonts w:ascii="Signika" w:hAnsi="Signika"/>
        </w:rPr>
        <w:t xml:space="preserve"> </w:t>
      </w:r>
    </w:p>
    <w:p w14:paraId="3196B4B7" w14:textId="77777777" w:rsidR="00200EB8" w:rsidRPr="000D2F77" w:rsidRDefault="00200EB8">
      <w:pPr>
        <w:rPr>
          <w:rFonts w:ascii="Signika" w:hAnsi="Signika"/>
        </w:rPr>
      </w:pPr>
    </w:p>
    <w:p w14:paraId="04B102F8" w14:textId="77777777" w:rsidR="00FC6857" w:rsidRPr="000D2F77" w:rsidRDefault="006C2AE7">
      <w:pPr>
        <w:rPr>
          <w:rFonts w:ascii="Signika" w:hAnsi="Signika"/>
        </w:rPr>
      </w:pPr>
      <w:hyperlink r:id="rId8" w:history="1">
        <w:r w:rsidR="00CB6580" w:rsidRPr="000D2F77">
          <w:rPr>
            <w:rStyle w:val="Hyperlink"/>
            <w:rFonts w:ascii="Signika" w:hAnsi="Signika"/>
          </w:rPr>
          <w:t>https://www.gov.uk/government/news/chancellor-gives-support-to-millions-of-self-employed-individuals</w:t>
        </w:r>
      </w:hyperlink>
    </w:p>
    <w:p w14:paraId="15CBA642" w14:textId="77777777" w:rsidR="00CB6580" w:rsidRPr="000D2F77" w:rsidRDefault="00CB6580">
      <w:pPr>
        <w:rPr>
          <w:rFonts w:ascii="Signika" w:hAnsi="Signika"/>
        </w:rPr>
      </w:pPr>
    </w:p>
    <w:p w14:paraId="40B5F45D" w14:textId="77777777" w:rsidR="00CB6580" w:rsidRPr="000D2F77" w:rsidRDefault="006C2AE7">
      <w:pPr>
        <w:rPr>
          <w:rFonts w:ascii="Signika" w:hAnsi="Signika"/>
        </w:rPr>
      </w:pPr>
      <w:hyperlink r:id="rId9" w:history="1">
        <w:r w:rsidR="00CB6580" w:rsidRPr="000D2F77">
          <w:rPr>
            <w:rStyle w:val="Hyperlink"/>
            <w:rFonts w:ascii="Signika" w:hAnsi="Signika"/>
          </w:rPr>
          <w:t>http://www.legislation.gov.uk/uksi/2020/289/contents/made</w:t>
        </w:r>
      </w:hyperlink>
    </w:p>
    <w:p w14:paraId="1F6C6B14" w14:textId="77777777" w:rsidR="00CB6580" w:rsidRPr="000D2F77" w:rsidRDefault="00CB6580">
      <w:pPr>
        <w:rPr>
          <w:rFonts w:ascii="Signika" w:hAnsi="Signika"/>
        </w:rPr>
      </w:pPr>
    </w:p>
    <w:p w14:paraId="1D54A932" w14:textId="77777777" w:rsidR="00CB6580" w:rsidRPr="000D2F77" w:rsidRDefault="006C2AE7">
      <w:pPr>
        <w:rPr>
          <w:rFonts w:ascii="Signika" w:hAnsi="Signika"/>
        </w:rPr>
      </w:pPr>
      <w:hyperlink r:id="rId10" w:history="1">
        <w:r w:rsidR="00CB6580" w:rsidRPr="000D2F77">
          <w:rPr>
            <w:rStyle w:val="Hyperlink"/>
            <w:rFonts w:ascii="Signika" w:hAnsi="Signika"/>
          </w:rPr>
          <w:t>http://www.legislation.gov.uk/uksi/2020/371/contents/made</w:t>
        </w:r>
      </w:hyperlink>
    </w:p>
    <w:p w14:paraId="53EBAF37" w14:textId="77777777" w:rsidR="00CB6580" w:rsidRPr="000D2F77" w:rsidRDefault="00CB6580">
      <w:pPr>
        <w:rPr>
          <w:rFonts w:ascii="Signika" w:hAnsi="Signika"/>
        </w:rPr>
      </w:pPr>
    </w:p>
    <w:p w14:paraId="13ADB8D6" w14:textId="77777777" w:rsidR="00CB6580" w:rsidRPr="000D2F77" w:rsidRDefault="006C2AE7">
      <w:pPr>
        <w:rPr>
          <w:rFonts w:ascii="Signika" w:hAnsi="Signika"/>
        </w:rPr>
      </w:pPr>
      <w:hyperlink r:id="rId11" w:history="1">
        <w:r w:rsidR="00CB6580" w:rsidRPr="000D2F77">
          <w:rPr>
            <w:rStyle w:val="Hyperlink"/>
            <w:rFonts w:ascii="Signika" w:hAnsi="Signika"/>
          </w:rPr>
          <w:t>http://www.legislation.gov.uk/uksi/2020/374/contents/made</w:t>
        </w:r>
      </w:hyperlink>
    </w:p>
    <w:p w14:paraId="0A9893C8" w14:textId="77777777" w:rsidR="00CB6580" w:rsidRPr="000D2F77" w:rsidRDefault="00CB6580">
      <w:pPr>
        <w:rPr>
          <w:rFonts w:ascii="Signika" w:hAnsi="Signika"/>
        </w:rPr>
      </w:pPr>
    </w:p>
    <w:p w14:paraId="1A6A0F50" w14:textId="77777777" w:rsidR="00CB6580" w:rsidRPr="000D2F77" w:rsidRDefault="006C2AE7">
      <w:pPr>
        <w:rPr>
          <w:rFonts w:ascii="Signika" w:hAnsi="Signika"/>
        </w:rPr>
      </w:pPr>
      <w:hyperlink r:id="rId12" w:history="1">
        <w:r w:rsidR="00CB6580" w:rsidRPr="000D2F77">
          <w:rPr>
            <w:rStyle w:val="Hyperlink"/>
            <w:rFonts w:ascii="Signika" w:hAnsi="Signika"/>
          </w:rPr>
          <w:t>https://www.understandinguniversalcredit.gov.uk/coronavirus/</w:t>
        </w:r>
      </w:hyperlink>
    </w:p>
    <w:p w14:paraId="71DA379E" w14:textId="77777777" w:rsidR="00CB6580" w:rsidRPr="000D2F77" w:rsidRDefault="00CB6580">
      <w:pPr>
        <w:rPr>
          <w:rFonts w:ascii="Signika" w:hAnsi="Signika"/>
        </w:rPr>
      </w:pPr>
    </w:p>
    <w:p w14:paraId="5B949425" w14:textId="77777777" w:rsidR="00CB6580" w:rsidRPr="000D2F77" w:rsidRDefault="006C2AE7">
      <w:pPr>
        <w:rPr>
          <w:rStyle w:val="Hyperlink"/>
          <w:rFonts w:ascii="Signika" w:hAnsi="Signika"/>
        </w:rPr>
      </w:pPr>
      <w:hyperlink r:id="rId13" w:history="1">
        <w:r w:rsidR="00CB6580" w:rsidRPr="000D2F77">
          <w:rPr>
            <w:rStyle w:val="Hyperlink"/>
            <w:rFonts w:ascii="Signika" w:hAnsi="Signika"/>
          </w:rPr>
          <w:t>https://askcpag.org.uk/publications/-216847/benefits-and-coronavirus</w:t>
        </w:r>
      </w:hyperlink>
    </w:p>
    <w:p w14:paraId="2E856854" w14:textId="77777777" w:rsidR="00B6715F" w:rsidRPr="000D2F77" w:rsidRDefault="00B6715F">
      <w:pPr>
        <w:rPr>
          <w:rStyle w:val="Hyperlink"/>
          <w:rFonts w:ascii="Signika" w:hAnsi="Signika"/>
        </w:rPr>
      </w:pPr>
    </w:p>
    <w:p w14:paraId="4F00325C" w14:textId="76C6EF89" w:rsidR="00B6715F" w:rsidRPr="000D2F77" w:rsidRDefault="006C2AE7">
      <w:pPr>
        <w:rPr>
          <w:rFonts w:ascii="Signika" w:hAnsi="Signika"/>
        </w:rPr>
      </w:pPr>
      <w:hyperlink r:id="rId14" w:history="1">
        <w:r w:rsidR="00B6715F" w:rsidRPr="000D2F77">
          <w:rPr>
            <w:rStyle w:val="Hyperlink"/>
            <w:rFonts w:ascii="Signika" w:hAnsi="Signika"/>
          </w:rPr>
          <w:t>https://www.gov.uk/government/publications/local-housing-allowance-lha-rates-applicable-from-april-2020-to-march-2021</w:t>
        </w:r>
      </w:hyperlink>
      <w:r w:rsidR="00B6715F" w:rsidRPr="000D2F77">
        <w:rPr>
          <w:rFonts w:ascii="Signika" w:hAnsi="Signika"/>
        </w:rPr>
        <w:t xml:space="preserve"> </w:t>
      </w:r>
    </w:p>
    <w:p w14:paraId="6E043112" w14:textId="77777777" w:rsidR="00CB6580" w:rsidRPr="000D2F77" w:rsidRDefault="00CB6580">
      <w:pPr>
        <w:rPr>
          <w:rFonts w:ascii="Signika" w:hAnsi="Signika"/>
        </w:rPr>
      </w:pPr>
    </w:p>
    <w:p w14:paraId="4B5CE59C" w14:textId="77777777" w:rsidR="00C94F4C" w:rsidRPr="000D2F77" w:rsidRDefault="00C94F4C" w:rsidP="00CB6580">
      <w:pPr>
        <w:rPr>
          <w:rFonts w:ascii="Signika" w:hAnsi="Signika"/>
        </w:rPr>
      </w:pPr>
    </w:p>
    <w:p w14:paraId="45E17481" w14:textId="77777777" w:rsidR="00C94F4C" w:rsidRPr="000D2F77" w:rsidRDefault="00C94F4C" w:rsidP="00CB6580">
      <w:pPr>
        <w:rPr>
          <w:rFonts w:ascii="Signika" w:hAnsi="Signika"/>
          <w:b/>
        </w:rPr>
      </w:pPr>
      <w:r w:rsidRPr="000D2F77">
        <w:rPr>
          <w:rFonts w:ascii="Signika" w:hAnsi="Signika"/>
          <w:b/>
        </w:rPr>
        <w:t>Since the webinar, we can confirm the following:</w:t>
      </w:r>
    </w:p>
    <w:p w14:paraId="2A56F162" w14:textId="77777777" w:rsidR="000D2F77" w:rsidRDefault="000D2F77" w:rsidP="00CB6580">
      <w:pPr>
        <w:rPr>
          <w:rFonts w:ascii="Signika" w:hAnsi="Signika"/>
        </w:rPr>
      </w:pPr>
    </w:p>
    <w:p w14:paraId="79E09ED5" w14:textId="753F59BE" w:rsidR="00CB6580" w:rsidRPr="000D2F77" w:rsidRDefault="00CB6580" w:rsidP="00CB6580">
      <w:pPr>
        <w:rPr>
          <w:rFonts w:ascii="Signika" w:eastAsia="Times New Roman" w:hAnsi="Signika" w:cs="Times New Roman"/>
          <w:bCs/>
          <w:lang w:eastAsia="en-GB"/>
        </w:rPr>
      </w:pPr>
      <w:r w:rsidRPr="000D2F77">
        <w:rPr>
          <w:rFonts w:ascii="Signika" w:hAnsi="Signika"/>
        </w:rPr>
        <w:t xml:space="preserve">Self employed payments made under the </w:t>
      </w:r>
      <w:r w:rsidRPr="000D2F77">
        <w:rPr>
          <w:rFonts w:ascii="Signika" w:eastAsia="Times New Roman" w:hAnsi="Signika" w:cs="Times New Roman"/>
          <w:bCs/>
          <w:lang w:eastAsia="en-GB"/>
        </w:rPr>
        <w:t xml:space="preserve">Self-employment Income Support Scheme will be counted as earned income within UC (see </w:t>
      </w:r>
      <w:hyperlink r:id="rId15" w:history="1">
        <w:r w:rsidRPr="000D2F77">
          <w:rPr>
            <w:rStyle w:val="Hyperlink"/>
            <w:rFonts w:ascii="Signika" w:eastAsia="Times New Roman" w:hAnsi="Signika" w:cs="Times New Roman"/>
            <w:bCs/>
            <w:lang w:eastAsia="en-GB"/>
          </w:rPr>
          <w:t>https://www.understandinguniversalcredit.gov.uk/coronavirus/)</w:t>
        </w:r>
      </w:hyperlink>
    </w:p>
    <w:p w14:paraId="393A4CA3" w14:textId="77777777" w:rsidR="00CB6580" w:rsidRPr="000D2F77" w:rsidRDefault="00CB6580" w:rsidP="00CB6580">
      <w:pPr>
        <w:rPr>
          <w:rFonts w:ascii="Signika" w:eastAsia="Times New Roman" w:hAnsi="Signika" w:cs="Times New Roman"/>
          <w:bCs/>
          <w:lang w:eastAsia="en-GB"/>
        </w:rPr>
      </w:pPr>
    </w:p>
    <w:p w14:paraId="6476FFA9" w14:textId="77777777" w:rsidR="000D2F77" w:rsidRDefault="000D2F77" w:rsidP="00CB6580">
      <w:pPr>
        <w:rPr>
          <w:rFonts w:ascii="Signika" w:eastAsia="Times New Roman" w:hAnsi="Signika" w:cs="Times New Roman"/>
          <w:bCs/>
          <w:lang w:eastAsia="en-GB"/>
        </w:rPr>
      </w:pPr>
    </w:p>
    <w:p w14:paraId="443AE60A" w14:textId="49C0DA53" w:rsidR="000D2F77" w:rsidRPr="000D2F77" w:rsidRDefault="000D2F77" w:rsidP="00CB6580">
      <w:pPr>
        <w:rPr>
          <w:rFonts w:ascii="Signika" w:eastAsia="Times New Roman" w:hAnsi="Signika" w:cs="Times New Roman"/>
          <w:b/>
          <w:bCs/>
          <w:lang w:eastAsia="en-GB"/>
        </w:rPr>
      </w:pPr>
      <w:r w:rsidRPr="000D2F77">
        <w:rPr>
          <w:rFonts w:ascii="Signika" w:eastAsia="Times New Roman" w:hAnsi="Signika" w:cs="Times New Roman"/>
          <w:b/>
          <w:bCs/>
          <w:lang w:eastAsia="en-GB"/>
        </w:rPr>
        <w:lastRenderedPageBreak/>
        <w:t>Since the webinar (contd.)</w:t>
      </w:r>
      <w:r w:rsidRPr="000D2F77">
        <w:rPr>
          <w:rFonts w:ascii="Calibri" w:eastAsia="Calibri" w:hAnsi="Calibri" w:cs="Calibri"/>
          <w:b/>
          <w:bCs/>
          <w:lang w:eastAsia="en-GB"/>
        </w:rPr>
        <w:t>…</w:t>
      </w:r>
      <w:r w:rsidRPr="000D2F77">
        <w:rPr>
          <w:rFonts w:ascii="Signika" w:eastAsia="Times New Roman" w:hAnsi="Signika" w:cs="Times New Roman"/>
          <w:b/>
          <w:bCs/>
          <w:lang w:eastAsia="en-GB"/>
        </w:rPr>
        <w:t>/</w:t>
      </w:r>
    </w:p>
    <w:p w14:paraId="2297D9D6" w14:textId="77777777" w:rsidR="000D2F77" w:rsidRDefault="000D2F77" w:rsidP="00CB6580">
      <w:pPr>
        <w:rPr>
          <w:rFonts w:ascii="Signika" w:eastAsia="Times New Roman" w:hAnsi="Signika" w:cs="Times New Roman"/>
          <w:bCs/>
          <w:lang w:eastAsia="en-GB"/>
        </w:rPr>
      </w:pPr>
    </w:p>
    <w:p w14:paraId="0C9ADB6A" w14:textId="34BC8293" w:rsidR="00CB6580" w:rsidRPr="000D2F77" w:rsidRDefault="00E53BB3" w:rsidP="00CB6580">
      <w:pPr>
        <w:rPr>
          <w:rFonts w:ascii="Signika" w:eastAsia="Times New Roman" w:hAnsi="Signika" w:cs="Times New Roman"/>
          <w:lang w:eastAsia="en-GB"/>
        </w:rPr>
      </w:pPr>
      <w:r w:rsidRPr="000D2F77">
        <w:rPr>
          <w:rFonts w:ascii="Signika" w:eastAsia="Times New Roman" w:hAnsi="Signika" w:cs="Times New Roman"/>
          <w:bCs/>
          <w:lang w:eastAsia="en-GB"/>
        </w:rPr>
        <w:t>We understand that the</w:t>
      </w:r>
      <w:r w:rsidR="00DA7ACF" w:rsidRPr="000D2F77">
        <w:rPr>
          <w:rFonts w:ascii="Signika" w:eastAsia="Times New Roman" w:hAnsi="Signika" w:cs="Times New Roman"/>
          <w:bCs/>
          <w:lang w:eastAsia="en-GB"/>
        </w:rPr>
        <w:t xml:space="preserve"> form</w:t>
      </w:r>
      <w:r w:rsidRPr="000D2F77">
        <w:rPr>
          <w:rFonts w:ascii="Signika" w:eastAsia="Times New Roman" w:hAnsi="Signika" w:cs="Times New Roman"/>
          <w:bCs/>
          <w:lang w:eastAsia="en-GB"/>
        </w:rPr>
        <w:t xml:space="preserve"> DS1500 (special rules cases) still needs to be completed by a medical professional but that it </w:t>
      </w:r>
      <w:r w:rsidR="00DA7ACF" w:rsidRPr="000D2F77">
        <w:rPr>
          <w:rFonts w:ascii="Signika" w:eastAsia="Times New Roman" w:hAnsi="Signika" w:cs="Times New Roman"/>
          <w:bCs/>
          <w:lang w:eastAsia="en-GB"/>
        </w:rPr>
        <w:t>can</w:t>
      </w:r>
      <w:r w:rsidRPr="000D2F77">
        <w:rPr>
          <w:rFonts w:ascii="Signika" w:eastAsia="Times New Roman" w:hAnsi="Signika" w:cs="Times New Roman"/>
          <w:bCs/>
          <w:lang w:eastAsia="en-GB"/>
        </w:rPr>
        <w:t xml:space="preserve"> be emailed </w:t>
      </w:r>
      <w:r w:rsidR="00DA7ACF" w:rsidRPr="000D2F77">
        <w:rPr>
          <w:rFonts w:ascii="Signika" w:eastAsia="Times New Roman" w:hAnsi="Signika" w:cs="Times New Roman"/>
          <w:bCs/>
          <w:lang w:eastAsia="en-GB"/>
        </w:rPr>
        <w:t xml:space="preserve">from any email address ending .gov.uk to </w:t>
      </w:r>
      <w:hyperlink r:id="rId16" w:history="1">
        <w:r w:rsidR="00DA7ACF" w:rsidRPr="000D2F77">
          <w:rPr>
            <w:rStyle w:val="Hyperlink"/>
            <w:rFonts w:ascii="Signika" w:eastAsia="Times New Roman" w:hAnsi="Signika" w:cs="Times New Roman"/>
            <w:bCs/>
            <w:lang w:eastAsia="en-GB"/>
          </w:rPr>
          <w:t>pip.e-ds1500@dwp.gsi.gov.uk</w:t>
        </w:r>
      </w:hyperlink>
      <w:r w:rsidR="00DA7ACF" w:rsidRPr="000D2F77">
        <w:rPr>
          <w:rFonts w:ascii="Signika" w:eastAsia="Times New Roman" w:hAnsi="Signika" w:cs="Times New Roman"/>
          <w:bCs/>
          <w:lang w:eastAsia="en-GB"/>
        </w:rPr>
        <w:t xml:space="preserve">. See Rightsnet </w:t>
      </w:r>
      <w:r w:rsidR="000D2F77">
        <w:rPr>
          <w:rFonts w:ascii="Signika" w:eastAsia="Times New Roman" w:hAnsi="Signika" w:cs="Times New Roman"/>
          <w:bCs/>
          <w:lang w:eastAsia="en-GB"/>
        </w:rPr>
        <w:t xml:space="preserve">forum </w:t>
      </w:r>
      <w:r w:rsidR="00DA7ACF" w:rsidRPr="000D2F77">
        <w:rPr>
          <w:rFonts w:ascii="Signika" w:eastAsia="Times New Roman" w:hAnsi="Signika" w:cs="Times New Roman"/>
          <w:bCs/>
          <w:lang w:eastAsia="en-GB"/>
        </w:rPr>
        <w:t>here for further information</w:t>
      </w:r>
      <w:r w:rsidR="000D2F77">
        <w:rPr>
          <w:rFonts w:ascii="Signika" w:eastAsia="Times New Roman" w:hAnsi="Signika" w:cs="Times New Roman"/>
          <w:bCs/>
          <w:lang w:eastAsia="en-GB"/>
        </w:rPr>
        <w:t>:</w:t>
      </w:r>
      <w:r w:rsidR="00DA7ACF" w:rsidRPr="000D2F77">
        <w:rPr>
          <w:rFonts w:ascii="Signika" w:eastAsia="Times New Roman" w:hAnsi="Signika" w:cs="Times New Roman"/>
          <w:bCs/>
          <w:lang w:eastAsia="en-GB"/>
        </w:rPr>
        <w:t xml:space="preserve"> (</w:t>
      </w:r>
      <w:hyperlink r:id="rId17" w:history="1">
        <w:r w:rsidR="00DA7ACF" w:rsidRPr="000D2F77">
          <w:rPr>
            <w:rStyle w:val="Hyperlink"/>
            <w:rFonts w:ascii="Signika" w:eastAsia="Times New Roman" w:hAnsi="Signika" w:cs="Times New Roman"/>
            <w:bCs/>
            <w:lang w:eastAsia="en-GB"/>
          </w:rPr>
          <w:t>https://www.rightsnet.org.uk/forums/viewthread/15840/)</w:t>
        </w:r>
      </w:hyperlink>
      <w:r w:rsidR="00DA7ACF" w:rsidRPr="000D2F77">
        <w:rPr>
          <w:rFonts w:ascii="Signika" w:eastAsia="Times New Roman" w:hAnsi="Signika" w:cs="Times New Roman"/>
          <w:bCs/>
          <w:lang w:eastAsia="en-GB"/>
        </w:rPr>
        <w:t xml:space="preserve">. </w:t>
      </w:r>
    </w:p>
    <w:p w14:paraId="2BE02EF3" w14:textId="77777777" w:rsidR="00CB6580" w:rsidRPr="000D2F77" w:rsidRDefault="00CB6580">
      <w:pPr>
        <w:rPr>
          <w:rFonts w:ascii="Signika" w:hAnsi="Signika"/>
        </w:rPr>
      </w:pPr>
    </w:p>
    <w:p w14:paraId="117400FF" w14:textId="77777777" w:rsidR="000D2F77" w:rsidRPr="000D2F77" w:rsidRDefault="000D2F77">
      <w:pPr>
        <w:rPr>
          <w:rFonts w:ascii="Signika" w:hAnsi="Signika"/>
        </w:rPr>
      </w:pPr>
    </w:p>
    <w:p w14:paraId="3EEA1579" w14:textId="77777777" w:rsidR="000D2F77" w:rsidRDefault="000D2F77">
      <w:pPr>
        <w:rPr>
          <w:rFonts w:ascii="Signika" w:hAnsi="Signika"/>
        </w:rPr>
      </w:pPr>
    </w:p>
    <w:p w14:paraId="699C46D9" w14:textId="4C74CA91" w:rsidR="00C94F4C" w:rsidRDefault="00C94F4C">
      <w:pPr>
        <w:rPr>
          <w:rFonts w:ascii="Signika" w:hAnsi="Signika"/>
        </w:rPr>
      </w:pPr>
      <w:r w:rsidRPr="000D2F77">
        <w:rPr>
          <w:rFonts w:ascii="Signika" w:hAnsi="Signika"/>
        </w:rPr>
        <w:t xml:space="preserve">Please feel free to </w:t>
      </w:r>
      <w:r w:rsidR="000D2F77">
        <w:rPr>
          <w:rFonts w:ascii="Signika" w:hAnsi="Signika"/>
        </w:rPr>
        <w:t xml:space="preserve">send any feedback to </w:t>
      </w:r>
      <w:hyperlink r:id="rId18" w:history="1">
        <w:r w:rsidR="000D2F77" w:rsidRPr="000F3E21">
          <w:rPr>
            <w:rStyle w:val="Hyperlink"/>
            <w:rFonts w:ascii="Signika" w:hAnsi="Signika"/>
          </w:rPr>
          <w:t>ali@benefitstraining.co.uk</w:t>
        </w:r>
      </w:hyperlink>
    </w:p>
    <w:p w14:paraId="06C9B6FB" w14:textId="77777777" w:rsidR="000D2F77" w:rsidRDefault="000D2F77">
      <w:pPr>
        <w:rPr>
          <w:rFonts w:ascii="Signika" w:hAnsi="Signika"/>
        </w:rPr>
      </w:pPr>
    </w:p>
    <w:p w14:paraId="378C03A1" w14:textId="77777777" w:rsidR="000D2F77" w:rsidRPr="000D2F77" w:rsidRDefault="000D2F77">
      <w:pPr>
        <w:rPr>
          <w:rFonts w:ascii="Signika" w:hAnsi="Signika"/>
        </w:rPr>
      </w:pPr>
    </w:p>
    <w:p w14:paraId="28E71052" w14:textId="77777777" w:rsidR="000D2F77" w:rsidRDefault="000D2F77" w:rsidP="000D2F77">
      <w:pPr>
        <w:rPr>
          <w:rFonts w:ascii="Signika" w:hAnsi="Signika"/>
        </w:rPr>
      </w:pPr>
      <w:r w:rsidRPr="000D2F77">
        <w:rPr>
          <w:rFonts w:ascii="Signika" w:hAnsi="Signika"/>
        </w:rPr>
        <w:t>Thanks for attending.</w:t>
      </w:r>
    </w:p>
    <w:p w14:paraId="4369D43C" w14:textId="77777777" w:rsidR="000D2F77" w:rsidRDefault="000D2F77" w:rsidP="000D2F77">
      <w:pPr>
        <w:rPr>
          <w:rFonts w:ascii="Signika" w:hAnsi="Signika"/>
        </w:rPr>
      </w:pPr>
    </w:p>
    <w:p w14:paraId="4DFFCF59" w14:textId="77777777" w:rsidR="000D2F77" w:rsidRDefault="000D2F77" w:rsidP="000D2F77">
      <w:pPr>
        <w:rPr>
          <w:rFonts w:ascii="Signika" w:hAnsi="Signika"/>
        </w:rPr>
      </w:pPr>
    </w:p>
    <w:p w14:paraId="69C26318" w14:textId="4E397C88" w:rsidR="000D2F77" w:rsidRDefault="000D2F77" w:rsidP="000D2F77">
      <w:pPr>
        <w:rPr>
          <w:rFonts w:ascii="Signika" w:hAnsi="Signika"/>
        </w:rPr>
      </w:pPr>
      <w:r>
        <w:rPr>
          <w:rFonts w:ascii="Signika" w:hAnsi="Signika"/>
        </w:rPr>
        <w:t xml:space="preserve">Stay safe and </w:t>
      </w:r>
      <w:bookmarkStart w:id="0" w:name="_GoBack"/>
      <w:bookmarkEnd w:id="0"/>
      <w:r>
        <w:rPr>
          <w:rFonts w:ascii="Signika" w:hAnsi="Signika"/>
        </w:rPr>
        <w:t>well.</w:t>
      </w:r>
    </w:p>
    <w:p w14:paraId="50CC7F7D" w14:textId="77777777" w:rsidR="00CB6580" w:rsidRDefault="00CB6580"/>
    <w:sectPr w:rsidR="00CB6580" w:rsidSect="00B473EF">
      <w:headerReference w:type="defaul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78F90" w14:textId="77777777" w:rsidR="006C2AE7" w:rsidRDefault="006C2AE7" w:rsidP="000D2F77">
      <w:r>
        <w:separator/>
      </w:r>
    </w:p>
  </w:endnote>
  <w:endnote w:type="continuationSeparator" w:id="0">
    <w:p w14:paraId="5B3E0719" w14:textId="77777777" w:rsidR="006C2AE7" w:rsidRDefault="006C2AE7" w:rsidP="000D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gnika"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314B0" w14:textId="77777777" w:rsidR="006C2AE7" w:rsidRDefault="006C2AE7" w:rsidP="000D2F77">
      <w:r>
        <w:separator/>
      </w:r>
    </w:p>
  </w:footnote>
  <w:footnote w:type="continuationSeparator" w:id="0">
    <w:p w14:paraId="2F771B65" w14:textId="77777777" w:rsidR="006C2AE7" w:rsidRDefault="006C2AE7" w:rsidP="000D2F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7402A" w14:textId="1D40DB40" w:rsidR="000D2F77" w:rsidRDefault="000D2F77" w:rsidP="000D2F77">
    <w:pPr>
      <w:pStyle w:val="Header"/>
      <w:jc w:val="right"/>
    </w:pPr>
    <w:r>
      <w:rPr>
        <w:noProof/>
        <w:lang w:eastAsia="en-GB"/>
      </w:rPr>
      <w:drawing>
        <wp:inline distT="0" distB="0" distL="0" distR="0" wp14:anchorId="5DCEB775" wp14:editId="1ABD5767">
          <wp:extent cx="1552605" cy="1156691"/>
          <wp:effectExtent l="0" t="0" r="0" b="1206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efits-traini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429" cy="116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69A2FF" w14:textId="77777777" w:rsidR="000D2F77" w:rsidRDefault="000D2F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80"/>
    <w:rsid w:val="000D2F77"/>
    <w:rsid w:val="00200EB8"/>
    <w:rsid w:val="006C2AE7"/>
    <w:rsid w:val="007B198A"/>
    <w:rsid w:val="00B473EF"/>
    <w:rsid w:val="00B6715F"/>
    <w:rsid w:val="00C94F4C"/>
    <w:rsid w:val="00CB6580"/>
    <w:rsid w:val="00DA7ACF"/>
    <w:rsid w:val="00E53BB3"/>
    <w:rsid w:val="00FC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66E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58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B65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2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F77"/>
  </w:style>
  <w:style w:type="paragraph" w:styleId="Footer">
    <w:name w:val="footer"/>
    <w:basedOn w:val="Normal"/>
    <w:link w:val="FooterChar"/>
    <w:uiPriority w:val="99"/>
    <w:unhideWhenUsed/>
    <w:rsid w:val="000D2F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egislation.gov.uk/uksi/2020/289/contents/made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legislation.gov.uk/uksi/2020/371/contents/made" TargetMode="External"/><Relationship Id="rId11" Type="http://schemas.openxmlformats.org/officeDocument/2006/relationships/hyperlink" Target="http://www.legislation.gov.uk/uksi/2020/374/contents/made" TargetMode="External"/><Relationship Id="rId12" Type="http://schemas.openxmlformats.org/officeDocument/2006/relationships/hyperlink" Target="https://www.understandinguniversalcredit.gov.uk/coronavirus/" TargetMode="External"/><Relationship Id="rId13" Type="http://schemas.openxmlformats.org/officeDocument/2006/relationships/hyperlink" Target="https://askcpag.org.uk/publications/-216847/benefits-and-coronavirus" TargetMode="External"/><Relationship Id="rId14" Type="http://schemas.openxmlformats.org/officeDocument/2006/relationships/hyperlink" Target="https://www.gov.uk/government/publications/local-housing-allowance-lha-rates-applicable-from-april-2020-to-march-2021" TargetMode="External"/><Relationship Id="rId15" Type="http://schemas.openxmlformats.org/officeDocument/2006/relationships/hyperlink" Target="https://www.understandinguniversalcredit.gov.uk/coronavirus/)" TargetMode="External"/><Relationship Id="rId16" Type="http://schemas.openxmlformats.org/officeDocument/2006/relationships/hyperlink" Target="mailto:pip.e-ds1500@dwp.gsi.gov.uk" TargetMode="External"/><Relationship Id="rId17" Type="http://schemas.openxmlformats.org/officeDocument/2006/relationships/hyperlink" Target="https://www.rightsnet.org.uk/forums/viewthread/15840/)" TargetMode="External"/><Relationship Id="rId18" Type="http://schemas.openxmlformats.org/officeDocument/2006/relationships/hyperlink" Target="mailto:ali@benefitstraining.co.uk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us04web.zoom.us/rec/share/u8xFH6Gv2nJObY3TtQbSV_R7BL_ZX6a81iYdq_UNzh7k8rfqCSepMIx68YPWOZCZ" TargetMode="External"/><Relationship Id="rId7" Type="http://schemas.openxmlformats.org/officeDocument/2006/relationships/hyperlink" Target="http://data.parliament.uk/DepositedPapers/Files/DEP2016-0778/Identity_verification_and_standards_of_evidence_v4.0.pdf" TargetMode="External"/><Relationship Id="rId8" Type="http://schemas.openxmlformats.org/officeDocument/2006/relationships/hyperlink" Target="https://www.gov.uk/government/news/chancellor-gives-support-to-millions-of-self-employed-individu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410</Words>
  <Characters>2339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2020-04-02T07:58:00Z</dcterms:created>
  <dcterms:modified xsi:type="dcterms:W3CDTF">2020-04-02T09:26:00Z</dcterms:modified>
</cp:coreProperties>
</file>